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D0AA" w14:textId="686F17EF" w:rsidR="008269D4" w:rsidRDefault="008269D4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  <w:r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様式第</w:t>
      </w:r>
      <w:r w:rsidR="00EB61B1">
        <w:rPr>
          <w:rFonts w:ascii="ＭＳ ゴシック" w:eastAsia="ＭＳ ゴシック" w:hAnsi="ＭＳ ゴシック" w:cs="Times New Roman"/>
          <w:color w:val="auto"/>
          <w:sz w:val="22"/>
          <w:szCs w:val="20"/>
        </w:rPr>
        <w:t>20</w:t>
      </w:r>
      <w:r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号(第20関係)</w:t>
      </w:r>
    </w:p>
    <w:p w14:paraId="2633B5EE" w14:textId="77777777" w:rsidR="00EB61B1" w:rsidRPr="008269D4" w:rsidRDefault="00EB61B1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</w:p>
    <w:p w14:paraId="523DC939" w14:textId="77777777" w:rsidR="008269D4" w:rsidRPr="008269D4" w:rsidRDefault="008269D4" w:rsidP="008269D4">
      <w:pPr>
        <w:widowControl w:val="0"/>
        <w:jc w:val="center"/>
        <w:rPr>
          <w:rFonts w:ascii="ＭＳ ゴシック" w:eastAsia="ＭＳ ゴシック" w:hAnsi="ＭＳ ゴシック" w:cs="Times New Roman"/>
          <w:b/>
          <w:color w:val="auto"/>
          <w:sz w:val="32"/>
          <w:szCs w:val="32"/>
        </w:rPr>
      </w:pPr>
      <w:r w:rsidRPr="008269D4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>異　　動　　届</w:t>
      </w:r>
    </w:p>
    <w:p w14:paraId="275D63C7" w14:textId="77777777" w:rsidR="008269D4" w:rsidRPr="008269D4" w:rsidRDefault="008269D4" w:rsidP="008269D4">
      <w:pPr>
        <w:widowControl w:val="0"/>
        <w:jc w:val="center"/>
        <w:rPr>
          <w:rFonts w:ascii="ＭＳ ゴシック" w:eastAsia="ＭＳ ゴシック" w:hAnsi="ＭＳ ゴシック" w:cs="Times New Roman"/>
          <w:b/>
          <w:color w:val="auto"/>
          <w:sz w:val="32"/>
          <w:szCs w:val="32"/>
        </w:rPr>
      </w:pPr>
      <w:r w:rsidRPr="008269D4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>(住所・氏名・連帯保証人等)</w:t>
      </w:r>
    </w:p>
    <w:p w14:paraId="00EA0DE6" w14:textId="77777777" w:rsidR="00DB71BD" w:rsidRDefault="00DB71BD" w:rsidP="008269D4">
      <w:pPr>
        <w:widowControl w:val="0"/>
        <w:jc w:val="right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</w:p>
    <w:p w14:paraId="44C99B7D" w14:textId="00315DD9" w:rsidR="008269D4" w:rsidRPr="008269D4" w:rsidRDefault="008269D4" w:rsidP="008269D4">
      <w:pPr>
        <w:widowControl w:val="0"/>
        <w:jc w:val="right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  <w:r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令和　　　年　　　月　　　日</w:t>
      </w:r>
    </w:p>
    <w:p w14:paraId="055EEE38" w14:textId="77777777" w:rsidR="008269D4" w:rsidRPr="008269D4" w:rsidRDefault="008269D4" w:rsidP="008269D4">
      <w:pPr>
        <w:widowControl w:val="0"/>
        <w:ind w:right="88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</w:p>
    <w:p w14:paraId="25E58BB9" w14:textId="6A0B08D5" w:rsidR="008269D4" w:rsidRPr="008269D4" w:rsidRDefault="008269D4" w:rsidP="008269D4">
      <w:pPr>
        <w:widowControl w:val="0"/>
        <w:ind w:right="880"/>
        <w:jc w:val="both"/>
        <w:rPr>
          <w:rFonts w:cs="Times New Roman"/>
          <w:color w:val="auto"/>
          <w:sz w:val="22"/>
          <w:szCs w:val="20"/>
        </w:rPr>
      </w:pPr>
      <w:r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 xml:space="preserve">　</w:t>
      </w:r>
      <w:r w:rsidRPr="008269D4">
        <w:rPr>
          <w:rFonts w:cs="Times New Roman" w:hint="eastAsia"/>
          <w:color w:val="auto"/>
          <w:sz w:val="22"/>
          <w:szCs w:val="20"/>
        </w:rPr>
        <w:t>宮城県社会福祉協議</w:t>
      </w:r>
      <w:r w:rsidR="008A1C6D">
        <w:rPr>
          <w:rFonts w:cs="Times New Roman" w:hint="eastAsia"/>
          <w:color w:val="auto"/>
          <w:sz w:val="22"/>
          <w:szCs w:val="20"/>
        </w:rPr>
        <w:t>会</w:t>
      </w:r>
      <w:r w:rsidRPr="008269D4">
        <w:rPr>
          <w:rFonts w:cs="Times New Roman" w:hint="eastAsia"/>
          <w:color w:val="auto"/>
          <w:sz w:val="22"/>
          <w:szCs w:val="20"/>
        </w:rPr>
        <w:t>会長　殿</w:t>
      </w:r>
    </w:p>
    <w:p w14:paraId="722E0694" w14:textId="77777777" w:rsidR="008269D4" w:rsidRPr="008269D4" w:rsidRDefault="008269D4" w:rsidP="008269D4">
      <w:pPr>
        <w:widowControl w:val="0"/>
        <w:ind w:right="880"/>
        <w:jc w:val="both"/>
        <w:rPr>
          <w:rFonts w:cs="Times New Roman"/>
          <w:color w:val="auto"/>
          <w:sz w:val="22"/>
          <w:szCs w:val="20"/>
        </w:rPr>
      </w:pPr>
    </w:p>
    <w:p w14:paraId="33AD72E8" w14:textId="77777777" w:rsidR="00DB71BD" w:rsidRDefault="008269D4" w:rsidP="00BD535F">
      <w:pPr>
        <w:widowControl w:val="0"/>
        <w:ind w:right="-1" w:firstLine="4620"/>
        <w:jc w:val="both"/>
        <w:rPr>
          <w:rFonts w:ascii="Century" w:hAnsi="Century" w:cs="Times New Roman"/>
          <w:color w:val="auto"/>
          <w:sz w:val="22"/>
          <w:szCs w:val="20"/>
          <w:u w:val="single"/>
        </w:rPr>
      </w:pPr>
      <w:r w:rsidRPr="008269D4">
        <w:rPr>
          <w:rFonts w:ascii="Century" w:hAnsi="Century" w:cs="Times New Roman" w:hint="eastAsia"/>
          <w:color w:val="auto"/>
          <w:sz w:val="22"/>
          <w:szCs w:val="20"/>
          <w:u w:val="single"/>
        </w:rPr>
        <w:t>貸付コード</w:t>
      </w:r>
    </w:p>
    <w:p w14:paraId="6ABF5BD1" w14:textId="2E23EFA6" w:rsidR="008269D4" w:rsidRPr="008269D4" w:rsidRDefault="008269D4" w:rsidP="00BD535F">
      <w:pPr>
        <w:widowControl w:val="0"/>
        <w:ind w:right="-1" w:firstLine="4620"/>
        <w:jc w:val="both"/>
        <w:rPr>
          <w:rFonts w:cs="Times New Roman"/>
          <w:color w:val="auto"/>
          <w:sz w:val="22"/>
          <w:szCs w:val="20"/>
        </w:rPr>
      </w:pPr>
      <w:r w:rsidRPr="008269D4">
        <w:rPr>
          <w:rFonts w:ascii="Century" w:hAnsi="Century" w:cs="Times New Roman" w:hint="eastAsia"/>
          <w:color w:val="auto"/>
          <w:sz w:val="22"/>
          <w:szCs w:val="20"/>
          <w:u w:val="single"/>
        </w:rPr>
        <w:t xml:space="preserve">　　　　　　　　　　　　　　　</w:t>
      </w:r>
    </w:p>
    <w:p w14:paraId="4A324B19" w14:textId="77777777" w:rsidR="008269D4" w:rsidRPr="008269D4" w:rsidRDefault="008269D4" w:rsidP="008269D4">
      <w:pPr>
        <w:widowControl w:val="0"/>
        <w:ind w:right="880"/>
        <w:jc w:val="both"/>
        <w:rPr>
          <w:rFonts w:cs="Times New Roman"/>
          <w:color w:val="auto"/>
          <w:sz w:val="22"/>
          <w:szCs w:val="20"/>
        </w:rPr>
      </w:pPr>
      <w:r w:rsidRPr="008269D4">
        <w:rPr>
          <w:rFonts w:cs="Times New Roman" w:hint="eastAsia"/>
          <w:color w:val="auto"/>
          <w:sz w:val="22"/>
          <w:szCs w:val="20"/>
        </w:rPr>
        <w:t xml:space="preserve">　　　　　　　　　　　　　　　　　　　　　届出者住所　　〒</w:t>
      </w:r>
    </w:p>
    <w:p w14:paraId="0677E6B0" w14:textId="77777777" w:rsidR="008269D4" w:rsidRPr="008269D4" w:rsidRDefault="008269D4" w:rsidP="008269D4">
      <w:pPr>
        <w:widowControl w:val="0"/>
        <w:ind w:right="880"/>
        <w:jc w:val="both"/>
        <w:rPr>
          <w:rFonts w:cs="Times New Roman"/>
          <w:color w:val="auto"/>
          <w:sz w:val="22"/>
          <w:szCs w:val="20"/>
        </w:rPr>
      </w:pPr>
    </w:p>
    <w:p w14:paraId="40D990EE" w14:textId="77777777" w:rsidR="008269D4" w:rsidRPr="008269D4" w:rsidRDefault="008269D4" w:rsidP="008269D4">
      <w:pPr>
        <w:widowControl w:val="0"/>
        <w:ind w:right="880"/>
        <w:jc w:val="both"/>
        <w:rPr>
          <w:rFonts w:cs="Times New Roman"/>
          <w:color w:val="auto"/>
          <w:sz w:val="22"/>
          <w:szCs w:val="20"/>
        </w:rPr>
      </w:pPr>
      <w:r w:rsidRPr="008269D4">
        <w:rPr>
          <w:rFonts w:cs="Times New Roman" w:hint="eastAsia"/>
          <w:color w:val="auto"/>
          <w:sz w:val="22"/>
          <w:szCs w:val="20"/>
        </w:rPr>
        <w:t xml:space="preserve">　　　　　　　　　　　　　　　　　　　　　　　　　　</w:t>
      </w:r>
    </w:p>
    <w:p w14:paraId="7599CDA1" w14:textId="77777777" w:rsidR="008269D4" w:rsidRPr="008269D4" w:rsidRDefault="008269D4" w:rsidP="008269D4">
      <w:pPr>
        <w:widowControl w:val="0"/>
        <w:ind w:right="-42"/>
        <w:jc w:val="both"/>
        <w:rPr>
          <w:rFonts w:cs="Times New Roman"/>
          <w:color w:val="auto"/>
          <w:sz w:val="22"/>
          <w:szCs w:val="20"/>
        </w:rPr>
      </w:pPr>
      <w:r w:rsidRPr="008269D4">
        <w:rPr>
          <w:rFonts w:cs="Times New Roman" w:hint="eastAsia"/>
          <w:color w:val="auto"/>
          <w:sz w:val="22"/>
          <w:szCs w:val="20"/>
        </w:rPr>
        <w:t xml:space="preserve">　　　　　　　　　　　　　　　　　　　　　届出者氏名　　　　　　　　　　　　　　　　</w:t>
      </w:r>
      <w:r w:rsidRPr="008269D4">
        <w:rPr>
          <w:rFonts w:cs="Times New Roman"/>
          <w:color w:val="auto"/>
          <w:sz w:val="22"/>
          <w:szCs w:val="20"/>
        </w:rPr>
        <w:fldChar w:fldCharType="begin"/>
      </w:r>
      <w:r w:rsidRPr="008269D4">
        <w:rPr>
          <w:rFonts w:cs="Times New Roman"/>
          <w:color w:val="auto"/>
          <w:sz w:val="22"/>
          <w:szCs w:val="20"/>
        </w:rPr>
        <w:instrText xml:space="preserve"> </w:instrText>
      </w:r>
      <w:r w:rsidRPr="008269D4">
        <w:rPr>
          <w:rFonts w:cs="Times New Roman" w:hint="eastAsia"/>
          <w:color w:val="auto"/>
          <w:sz w:val="22"/>
          <w:szCs w:val="20"/>
        </w:rPr>
        <w:instrText>eq \o\ac(○,</w:instrText>
      </w:r>
      <w:r w:rsidRPr="008269D4">
        <w:rPr>
          <w:rFonts w:cs="Times New Roman" w:hint="eastAsia"/>
          <w:color w:val="auto"/>
          <w:position w:val="3"/>
          <w:sz w:val="15"/>
          <w:szCs w:val="20"/>
        </w:rPr>
        <w:instrText>印</w:instrText>
      </w:r>
      <w:r w:rsidRPr="008269D4">
        <w:rPr>
          <w:rFonts w:cs="Times New Roman" w:hint="eastAsia"/>
          <w:color w:val="auto"/>
          <w:sz w:val="22"/>
          <w:szCs w:val="20"/>
        </w:rPr>
        <w:instrText>)</w:instrText>
      </w:r>
      <w:r w:rsidRPr="008269D4">
        <w:rPr>
          <w:rFonts w:cs="Times New Roman"/>
          <w:color w:val="auto"/>
          <w:sz w:val="22"/>
          <w:szCs w:val="20"/>
        </w:rPr>
        <w:fldChar w:fldCharType="end"/>
      </w:r>
    </w:p>
    <w:p w14:paraId="28728B28" w14:textId="77777777" w:rsidR="008269D4" w:rsidRPr="008269D4" w:rsidRDefault="008269D4" w:rsidP="008269D4">
      <w:pPr>
        <w:widowControl w:val="0"/>
        <w:ind w:right="880"/>
        <w:jc w:val="both"/>
        <w:rPr>
          <w:rFonts w:cs="Times New Roman"/>
          <w:color w:val="auto"/>
          <w:sz w:val="22"/>
          <w:szCs w:val="20"/>
        </w:rPr>
      </w:pPr>
    </w:p>
    <w:p w14:paraId="4D514623" w14:textId="77777777" w:rsidR="008269D4" w:rsidRPr="008269D4" w:rsidRDefault="008269D4" w:rsidP="008269D4">
      <w:pPr>
        <w:widowControl w:val="0"/>
        <w:ind w:right="880"/>
        <w:jc w:val="both"/>
        <w:rPr>
          <w:rFonts w:cs="Times New Roman"/>
          <w:color w:val="auto"/>
          <w:sz w:val="22"/>
          <w:szCs w:val="20"/>
        </w:rPr>
      </w:pPr>
      <w:r w:rsidRPr="008269D4">
        <w:rPr>
          <w:rFonts w:cs="Times New Roman" w:hint="eastAsia"/>
          <w:color w:val="auto"/>
          <w:sz w:val="22"/>
          <w:szCs w:val="20"/>
        </w:rPr>
        <w:t xml:space="preserve">　　　　　　　　　　　　　　　　　　　　　</w:t>
      </w:r>
      <w:r w:rsidRPr="008269D4">
        <w:rPr>
          <w:rFonts w:cs="Times New Roman" w:hint="eastAsia"/>
          <w:color w:val="auto"/>
          <w:spacing w:val="73"/>
          <w:kern w:val="0"/>
          <w:sz w:val="22"/>
          <w:szCs w:val="20"/>
          <w:fitText w:val="1100" w:id="-1722533364"/>
        </w:rPr>
        <w:t>電話番</w:t>
      </w:r>
      <w:r w:rsidRPr="008269D4">
        <w:rPr>
          <w:rFonts w:cs="Times New Roman" w:hint="eastAsia"/>
          <w:color w:val="auto"/>
          <w:spacing w:val="2"/>
          <w:kern w:val="0"/>
          <w:sz w:val="22"/>
          <w:szCs w:val="20"/>
          <w:fitText w:val="1100" w:id="-1722533364"/>
        </w:rPr>
        <w:t>号</w:t>
      </w:r>
    </w:p>
    <w:p w14:paraId="41FC86EE" w14:textId="77777777" w:rsidR="008269D4" w:rsidRPr="008269D4" w:rsidRDefault="008269D4" w:rsidP="008269D4">
      <w:pPr>
        <w:widowControl w:val="0"/>
        <w:ind w:right="880"/>
        <w:jc w:val="both"/>
        <w:rPr>
          <w:rFonts w:cs="Times New Roman"/>
          <w:color w:val="auto"/>
          <w:sz w:val="22"/>
          <w:szCs w:val="20"/>
        </w:rPr>
      </w:pPr>
      <w:r w:rsidRPr="008269D4">
        <w:rPr>
          <w:rFonts w:cs="Times New Roman" w:hint="eastAsia"/>
          <w:color w:val="auto"/>
          <w:sz w:val="22"/>
          <w:szCs w:val="20"/>
        </w:rPr>
        <w:t xml:space="preserve">　</w:t>
      </w:r>
    </w:p>
    <w:p w14:paraId="0FD1269D" w14:textId="046672A0" w:rsidR="008269D4" w:rsidRPr="008269D4" w:rsidRDefault="008269D4" w:rsidP="008269D4">
      <w:pPr>
        <w:widowControl w:val="0"/>
        <w:ind w:right="68"/>
        <w:jc w:val="both"/>
        <w:rPr>
          <w:rFonts w:cs="Times New Roman"/>
          <w:color w:val="auto"/>
          <w:sz w:val="22"/>
          <w:szCs w:val="20"/>
        </w:rPr>
      </w:pPr>
      <w:r w:rsidRPr="008269D4">
        <w:rPr>
          <w:rFonts w:cs="Times New Roman" w:hint="eastAsia"/>
          <w:color w:val="auto"/>
          <w:sz w:val="22"/>
          <w:szCs w:val="20"/>
        </w:rPr>
        <w:t xml:space="preserve">　介護分野就職支援金貸付に関する届出事項について</w:t>
      </w:r>
      <w:r w:rsidR="008A1C6D">
        <w:rPr>
          <w:rFonts w:cs="Times New Roman" w:hint="eastAsia"/>
          <w:color w:val="auto"/>
          <w:sz w:val="22"/>
          <w:szCs w:val="20"/>
        </w:rPr>
        <w:t>、</w:t>
      </w:r>
      <w:r w:rsidRPr="008269D4">
        <w:rPr>
          <w:rFonts w:cs="Times New Roman" w:hint="eastAsia"/>
          <w:color w:val="auto"/>
          <w:sz w:val="22"/>
          <w:szCs w:val="20"/>
        </w:rPr>
        <w:t>変更があったので下記のとおりお届けします。</w:t>
      </w:r>
    </w:p>
    <w:p w14:paraId="65C319D1" w14:textId="77777777" w:rsidR="008269D4" w:rsidRPr="008269D4" w:rsidRDefault="008269D4" w:rsidP="008269D4">
      <w:pPr>
        <w:widowControl w:val="0"/>
        <w:jc w:val="center"/>
        <w:rPr>
          <w:rFonts w:ascii="Century" w:hAnsi="Century" w:cs="Times New Roman"/>
          <w:color w:val="auto"/>
          <w:spacing w:val="10"/>
          <w:sz w:val="22"/>
          <w:szCs w:val="20"/>
        </w:rPr>
      </w:pPr>
      <w:r w:rsidRPr="008269D4">
        <w:rPr>
          <w:rFonts w:ascii="Century" w:hAnsi="Century" w:cs="Times New Roman" w:hint="eastAsia"/>
          <w:color w:val="auto"/>
          <w:spacing w:val="10"/>
          <w:sz w:val="22"/>
          <w:szCs w:val="20"/>
        </w:rPr>
        <w:t>記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334"/>
        <w:gridCol w:w="3827"/>
        <w:gridCol w:w="3926"/>
      </w:tblGrid>
      <w:tr w:rsidR="008269D4" w:rsidRPr="008269D4" w14:paraId="53781CFF" w14:textId="77777777" w:rsidTr="00976A3C">
        <w:trPr>
          <w:trHeight w:val="397"/>
        </w:trPr>
        <w:tc>
          <w:tcPr>
            <w:tcW w:w="20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C25D64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変更事項</w:t>
            </w:r>
          </w:p>
        </w:tc>
        <w:tc>
          <w:tcPr>
            <w:tcW w:w="775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57F79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146"/>
                <w:kern w:val="0"/>
                <w:sz w:val="22"/>
                <w:szCs w:val="20"/>
                <w:fitText w:val="1320" w:id="-1722533363"/>
              </w:rPr>
              <w:t>借受者</w:t>
            </w:r>
            <w:r w:rsidRPr="008269D4">
              <w:rPr>
                <w:rFonts w:ascii="Century" w:hAnsi="Century" w:cs="Times New Roman" w:hint="eastAsia"/>
                <w:color w:val="auto"/>
                <w:spacing w:val="2"/>
                <w:kern w:val="0"/>
                <w:sz w:val="22"/>
                <w:szCs w:val="20"/>
                <w:fitText w:val="1320" w:id="-1722533363"/>
              </w:rPr>
              <w:t>の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住所・氏名・電話番号・死亡・心身の故障</w:t>
            </w:r>
          </w:p>
        </w:tc>
      </w:tr>
      <w:tr w:rsidR="008269D4" w:rsidRPr="008269D4" w14:paraId="7291B0B7" w14:textId="77777777" w:rsidTr="00976A3C">
        <w:trPr>
          <w:trHeight w:val="397"/>
        </w:trPr>
        <w:tc>
          <w:tcPr>
            <w:tcW w:w="20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1FD4CE3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7753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B69AC" w14:textId="5ECF22D5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連帯保証人の　　住所・氏名・電話番号</w:t>
            </w:r>
          </w:p>
        </w:tc>
      </w:tr>
      <w:tr w:rsidR="008269D4" w:rsidRPr="008269D4" w14:paraId="3B19DBE1" w14:textId="77777777" w:rsidTr="00976A3C">
        <w:tc>
          <w:tcPr>
            <w:tcW w:w="20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A355663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</w:tcPr>
          <w:p w14:paraId="4B40022F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(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新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)</w:t>
            </w:r>
          </w:p>
        </w:tc>
        <w:tc>
          <w:tcPr>
            <w:tcW w:w="39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A0A654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(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旧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)</w:t>
            </w:r>
          </w:p>
        </w:tc>
      </w:tr>
      <w:tr w:rsidR="008269D4" w:rsidRPr="008269D4" w14:paraId="6682A3AC" w14:textId="77777777" w:rsidTr="00976A3C">
        <w:trPr>
          <w:trHeight w:val="953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A1507D9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13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B0A1D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kern w:val="0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660"/>
                <w:kern w:val="0"/>
                <w:sz w:val="22"/>
                <w:szCs w:val="20"/>
                <w:fitText w:val="1100" w:id="-1722533362"/>
              </w:rPr>
              <w:t>住</w:t>
            </w:r>
            <w:r w:rsidRPr="008269D4">
              <w:rPr>
                <w:rFonts w:ascii="Century" w:hAnsi="Century" w:cs="Times New Roman" w:hint="eastAsia"/>
                <w:color w:val="auto"/>
                <w:kern w:val="0"/>
                <w:sz w:val="22"/>
                <w:szCs w:val="20"/>
                <w:fitText w:val="1100" w:id="-1722533362"/>
              </w:rPr>
              <w:t>所</w:t>
            </w:r>
          </w:p>
          <w:p w14:paraId="451FE528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73A71B93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323"/>
                <w:kern w:val="0"/>
                <w:sz w:val="22"/>
                <w:szCs w:val="20"/>
                <w:fitText w:val="1100" w:id="-1722533361"/>
              </w:rPr>
              <w:t>TE</w:t>
            </w:r>
            <w:r w:rsidRPr="008269D4">
              <w:rPr>
                <w:rFonts w:ascii="Century" w:hAnsi="Century" w:cs="Times New Roman" w:hint="eastAsia"/>
                <w:color w:val="auto"/>
                <w:spacing w:val="2"/>
                <w:kern w:val="0"/>
                <w:sz w:val="22"/>
                <w:szCs w:val="20"/>
                <w:fitText w:val="1100" w:id="-1722533361"/>
              </w:rPr>
              <w:t>L</w:t>
            </w:r>
          </w:p>
        </w:tc>
        <w:tc>
          <w:tcPr>
            <w:tcW w:w="382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CD9D3C1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〒</w:t>
            </w:r>
          </w:p>
        </w:tc>
        <w:tc>
          <w:tcPr>
            <w:tcW w:w="39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9D8EF7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cs="Times New Roman" w:hint="eastAsia"/>
                <w:color w:val="auto"/>
                <w:sz w:val="22"/>
                <w:szCs w:val="20"/>
              </w:rPr>
              <w:t>〒</w:t>
            </w:r>
          </w:p>
        </w:tc>
      </w:tr>
      <w:tr w:rsidR="008269D4" w:rsidRPr="008269D4" w14:paraId="4750CC79" w14:textId="77777777" w:rsidTr="00976A3C">
        <w:trPr>
          <w:trHeight w:val="694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CDE6C2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13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1A822F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660"/>
                <w:kern w:val="0"/>
                <w:sz w:val="22"/>
                <w:szCs w:val="20"/>
                <w:fitText w:val="1100" w:id="-1722533360"/>
              </w:rPr>
              <w:t>氏</w:t>
            </w:r>
            <w:r w:rsidRPr="008269D4">
              <w:rPr>
                <w:rFonts w:ascii="Century" w:hAnsi="Century" w:cs="Times New Roman" w:hint="eastAsia"/>
                <w:color w:val="auto"/>
                <w:kern w:val="0"/>
                <w:sz w:val="22"/>
                <w:szCs w:val="20"/>
                <w:fitText w:val="1100" w:id="-1722533360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0E011986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392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B3CD1FD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2B4608F4" w14:textId="77777777" w:rsidTr="00976A3C">
        <w:trPr>
          <w:trHeight w:val="983"/>
        </w:trPr>
        <w:tc>
          <w:tcPr>
            <w:tcW w:w="75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1C11793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13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B21F2B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kern w:val="0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660"/>
                <w:kern w:val="0"/>
                <w:sz w:val="22"/>
                <w:szCs w:val="20"/>
                <w:fitText w:val="1100" w:id="-1722533376"/>
              </w:rPr>
              <w:t>住</w:t>
            </w:r>
            <w:r w:rsidRPr="008269D4">
              <w:rPr>
                <w:rFonts w:ascii="Century" w:hAnsi="Century" w:cs="Times New Roman" w:hint="eastAsia"/>
                <w:color w:val="auto"/>
                <w:kern w:val="0"/>
                <w:sz w:val="22"/>
                <w:szCs w:val="20"/>
                <w:fitText w:val="1100" w:id="-1722533376"/>
              </w:rPr>
              <w:t>所</w:t>
            </w:r>
          </w:p>
          <w:p w14:paraId="37629A60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5CC938FA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323"/>
                <w:kern w:val="0"/>
                <w:sz w:val="22"/>
                <w:szCs w:val="20"/>
                <w:fitText w:val="1100" w:id="-1722533375"/>
              </w:rPr>
              <w:t>TE</w:t>
            </w:r>
            <w:r w:rsidRPr="008269D4">
              <w:rPr>
                <w:rFonts w:ascii="Century" w:hAnsi="Century" w:cs="Times New Roman" w:hint="eastAsia"/>
                <w:color w:val="auto"/>
                <w:spacing w:val="2"/>
                <w:kern w:val="0"/>
                <w:sz w:val="22"/>
                <w:szCs w:val="20"/>
                <w:fitText w:val="1100" w:id="-1722533375"/>
              </w:rPr>
              <w:t>L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2E9BC270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cs="Times New Roman" w:hint="eastAsia"/>
                <w:color w:val="auto"/>
                <w:sz w:val="22"/>
                <w:szCs w:val="20"/>
              </w:rPr>
              <w:t>〒</w:t>
            </w:r>
          </w:p>
        </w:tc>
        <w:tc>
          <w:tcPr>
            <w:tcW w:w="392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87F0094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cs="Times New Roman" w:hint="eastAsia"/>
                <w:color w:val="auto"/>
                <w:sz w:val="22"/>
                <w:szCs w:val="20"/>
              </w:rPr>
              <w:t>〒</w:t>
            </w:r>
          </w:p>
        </w:tc>
      </w:tr>
      <w:tr w:rsidR="008269D4" w:rsidRPr="008269D4" w14:paraId="7857478E" w14:textId="77777777" w:rsidTr="00976A3C">
        <w:trPr>
          <w:trHeight w:val="700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D254A7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13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06669A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660"/>
                <w:kern w:val="0"/>
                <w:sz w:val="22"/>
                <w:szCs w:val="20"/>
                <w:fitText w:val="1100" w:id="-1722533374"/>
              </w:rPr>
              <w:t>氏</w:t>
            </w:r>
            <w:r w:rsidRPr="008269D4">
              <w:rPr>
                <w:rFonts w:ascii="Century" w:hAnsi="Century" w:cs="Times New Roman" w:hint="eastAsia"/>
                <w:color w:val="auto"/>
                <w:kern w:val="0"/>
                <w:sz w:val="22"/>
                <w:szCs w:val="20"/>
                <w:fitText w:val="1100" w:id="-1722533374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289B1D47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392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61BF0608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069D7493" w14:textId="77777777" w:rsidTr="00976A3C">
        <w:trPr>
          <w:trHeight w:val="993"/>
        </w:trPr>
        <w:tc>
          <w:tcPr>
            <w:tcW w:w="75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7610CF2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13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3A6B37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kern w:val="0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660"/>
                <w:kern w:val="0"/>
                <w:sz w:val="22"/>
                <w:szCs w:val="20"/>
                <w:fitText w:val="1100" w:id="-1722533373"/>
              </w:rPr>
              <w:t>住</w:t>
            </w:r>
            <w:r w:rsidRPr="008269D4">
              <w:rPr>
                <w:rFonts w:ascii="Century" w:hAnsi="Century" w:cs="Times New Roman" w:hint="eastAsia"/>
                <w:color w:val="auto"/>
                <w:kern w:val="0"/>
                <w:sz w:val="22"/>
                <w:szCs w:val="20"/>
                <w:fitText w:val="1100" w:id="-1722533373"/>
              </w:rPr>
              <w:t>所</w:t>
            </w:r>
          </w:p>
          <w:p w14:paraId="69300BDF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7344639E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323"/>
                <w:kern w:val="0"/>
                <w:sz w:val="22"/>
                <w:szCs w:val="20"/>
                <w:fitText w:val="1100" w:id="-1722533372"/>
              </w:rPr>
              <w:t>TE</w:t>
            </w:r>
            <w:r w:rsidRPr="008269D4">
              <w:rPr>
                <w:rFonts w:ascii="Century" w:hAnsi="Century" w:cs="Times New Roman" w:hint="eastAsia"/>
                <w:color w:val="auto"/>
                <w:spacing w:val="2"/>
                <w:kern w:val="0"/>
                <w:sz w:val="22"/>
                <w:szCs w:val="20"/>
                <w:fitText w:val="1100" w:id="-1722533372"/>
              </w:rPr>
              <w:t>L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21AE9D09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cs="Times New Roman" w:hint="eastAsia"/>
                <w:color w:val="auto"/>
                <w:sz w:val="22"/>
                <w:szCs w:val="20"/>
              </w:rPr>
              <w:t>〒</w:t>
            </w:r>
          </w:p>
        </w:tc>
        <w:tc>
          <w:tcPr>
            <w:tcW w:w="392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2CB26D4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cs="Times New Roman" w:hint="eastAsia"/>
                <w:color w:val="auto"/>
                <w:sz w:val="22"/>
                <w:szCs w:val="20"/>
              </w:rPr>
              <w:t>〒</w:t>
            </w:r>
          </w:p>
        </w:tc>
      </w:tr>
      <w:tr w:rsidR="008269D4" w:rsidRPr="008269D4" w14:paraId="52097B1D" w14:textId="77777777" w:rsidTr="00976A3C">
        <w:trPr>
          <w:trHeight w:val="696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8DF1E8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13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864E90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660"/>
                <w:kern w:val="0"/>
                <w:sz w:val="22"/>
                <w:szCs w:val="20"/>
                <w:fitText w:val="1100" w:id="-1722533371"/>
              </w:rPr>
              <w:t>氏</w:t>
            </w:r>
            <w:r w:rsidRPr="008269D4">
              <w:rPr>
                <w:rFonts w:ascii="Century" w:hAnsi="Century" w:cs="Times New Roman" w:hint="eastAsia"/>
                <w:color w:val="auto"/>
                <w:kern w:val="0"/>
                <w:sz w:val="22"/>
                <w:szCs w:val="20"/>
                <w:fitText w:val="1100" w:id="-1722533371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4480B8C3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39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3CF180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</w:tr>
    </w:tbl>
    <w:p w14:paraId="7758BE7B" w14:textId="77777777" w:rsidR="00BD535F" w:rsidRDefault="00BD535F" w:rsidP="008269D4">
      <w:pPr>
        <w:widowControl w:val="0"/>
        <w:jc w:val="both"/>
        <w:rPr>
          <w:rFonts w:ascii="Century" w:hAnsi="Century" w:cs="Times New Roman"/>
          <w:color w:val="auto"/>
          <w:sz w:val="22"/>
          <w:szCs w:val="20"/>
        </w:rPr>
      </w:pPr>
    </w:p>
    <w:p w14:paraId="50C4E98A" w14:textId="4B782BCE" w:rsidR="008269D4" w:rsidRPr="008269D4" w:rsidRDefault="008269D4" w:rsidP="008269D4">
      <w:pPr>
        <w:widowControl w:val="0"/>
        <w:jc w:val="both"/>
        <w:rPr>
          <w:rFonts w:ascii="Century" w:hAnsi="Century" w:cs="Times New Roman"/>
          <w:color w:val="auto"/>
          <w:sz w:val="22"/>
          <w:szCs w:val="20"/>
        </w:rPr>
      </w:pPr>
      <w:r w:rsidRPr="008269D4">
        <w:rPr>
          <w:rFonts w:ascii="Century" w:hAnsi="Century" w:cs="Times New Roman" w:hint="eastAsia"/>
          <w:color w:val="auto"/>
          <w:sz w:val="22"/>
          <w:szCs w:val="20"/>
        </w:rPr>
        <w:t>注１　死亡の場合</w:t>
      </w:r>
      <w:r w:rsidR="008A1C6D">
        <w:rPr>
          <w:rFonts w:ascii="Century" w:hAnsi="Century" w:cs="Times New Roman" w:hint="eastAsia"/>
          <w:color w:val="auto"/>
          <w:sz w:val="22"/>
          <w:szCs w:val="20"/>
        </w:rPr>
        <w:t>、</w:t>
      </w:r>
      <w:r w:rsidRPr="008269D4">
        <w:rPr>
          <w:rFonts w:ascii="Century" w:hAnsi="Century" w:cs="Times New Roman" w:hint="eastAsia"/>
          <w:color w:val="auto"/>
          <w:sz w:val="22"/>
          <w:szCs w:val="20"/>
        </w:rPr>
        <w:t>除票</w:t>
      </w:r>
      <w:r w:rsidRPr="008269D4">
        <w:rPr>
          <w:rFonts w:ascii="Century" w:hAnsi="Century" w:cs="Times New Roman" w:hint="eastAsia"/>
          <w:color w:val="auto"/>
          <w:sz w:val="22"/>
          <w:szCs w:val="20"/>
        </w:rPr>
        <w:t>(</w:t>
      </w:r>
      <w:r w:rsidRPr="008269D4">
        <w:rPr>
          <w:rFonts w:ascii="Century" w:hAnsi="Century" w:cs="Times New Roman" w:hint="eastAsia"/>
          <w:color w:val="auto"/>
          <w:sz w:val="22"/>
          <w:szCs w:val="20"/>
        </w:rPr>
        <w:t>又は死亡診断書の写し</w:t>
      </w:r>
      <w:r w:rsidRPr="008269D4">
        <w:rPr>
          <w:rFonts w:ascii="Century" w:hAnsi="Century" w:cs="Times New Roman" w:hint="eastAsia"/>
          <w:color w:val="auto"/>
          <w:sz w:val="22"/>
          <w:szCs w:val="20"/>
        </w:rPr>
        <w:t>)</w:t>
      </w:r>
      <w:r w:rsidRPr="008269D4">
        <w:rPr>
          <w:rFonts w:ascii="Century" w:hAnsi="Century" w:cs="Times New Roman" w:hint="eastAsia"/>
          <w:color w:val="auto"/>
          <w:sz w:val="22"/>
          <w:szCs w:val="20"/>
        </w:rPr>
        <w:t>を添付すること。</w:t>
      </w:r>
    </w:p>
    <w:p w14:paraId="2D404374" w14:textId="36D37F28" w:rsidR="008269D4" w:rsidRPr="008269D4" w:rsidRDefault="008269D4" w:rsidP="008269D4">
      <w:pPr>
        <w:widowControl w:val="0"/>
        <w:jc w:val="both"/>
        <w:rPr>
          <w:rFonts w:ascii="Century" w:hAnsi="Century" w:cs="Times New Roman"/>
          <w:color w:val="auto"/>
          <w:sz w:val="22"/>
          <w:szCs w:val="20"/>
        </w:rPr>
      </w:pPr>
      <w:r w:rsidRPr="008269D4">
        <w:rPr>
          <w:rFonts w:ascii="Century" w:hAnsi="Century" w:cs="Times New Roman" w:hint="eastAsia"/>
          <w:color w:val="auto"/>
          <w:sz w:val="22"/>
          <w:szCs w:val="20"/>
        </w:rPr>
        <w:t>注２　住所変更の場合</w:t>
      </w:r>
      <w:r w:rsidR="008A1C6D">
        <w:rPr>
          <w:rFonts w:ascii="Century" w:hAnsi="Century" w:cs="Times New Roman" w:hint="eastAsia"/>
          <w:color w:val="auto"/>
          <w:sz w:val="22"/>
          <w:szCs w:val="20"/>
        </w:rPr>
        <w:t>、</w:t>
      </w:r>
      <w:r w:rsidRPr="008269D4">
        <w:rPr>
          <w:rFonts w:ascii="Century" w:hAnsi="Century" w:cs="Times New Roman" w:hint="eastAsia"/>
          <w:color w:val="auto"/>
          <w:sz w:val="22"/>
          <w:szCs w:val="20"/>
        </w:rPr>
        <w:t>世帯全員分の省略のない住民票の原本を添付すること。</w:t>
      </w:r>
    </w:p>
    <w:p w14:paraId="15687756" w14:textId="2EC11E17" w:rsidR="008269D4" w:rsidRPr="008269D4" w:rsidRDefault="008269D4" w:rsidP="008269D4">
      <w:pPr>
        <w:widowControl w:val="0"/>
        <w:jc w:val="both"/>
        <w:rPr>
          <w:rFonts w:ascii="Century" w:hAnsi="Century" w:cs="Times New Roman"/>
          <w:color w:val="auto"/>
          <w:sz w:val="22"/>
          <w:szCs w:val="20"/>
        </w:rPr>
      </w:pPr>
      <w:r w:rsidRPr="008269D4">
        <w:rPr>
          <w:rFonts w:ascii="Century" w:hAnsi="Century" w:cs="Times New Roman" w:hint="eastAsia"/>
          <w:color w:val="auto"/>
          <w:sz w:val="22"/>
          <w:szCs w:val="20"/>
        </w:rPr>
        <w:t>注３　氏名変更の場合</w:t>
      </w:r>
      <w:r w:rsidR="008A1C6D">
        <w:rPr>
          <w:rFonts w:ascii="Century" w:hAnsi="Century" w:cs="Times New Roman" w:hint="eastAsia"/>
          <w:color w:val="auto"/>
          <w:sz w:val="22"/>
          <w:szCs w:val="20"/>
        </w:rPr>
        <w:t>、</w:t>
      </w:r>
      <w:r w:rsidRPr="008269D4">
        <w:rPr>
          <w:rFonts w:ascii="Century" w:hAnsi="Century" w:cs="Times New Roman" w:hint="eastAsia"/>
          <w:color w:val="auto"/>
          <w:sz w:val="22"/>
          <w:szCs w:val="20"/>
        </w:rPr>
        <w:t>戸籍謄本の原本を添付すること。</w:t>
      </w:r>
    </w:p>
    <w:p w14:paraId="63B6C893" w14:textId="0EE5D7E0" w:rsidR="008269D4" w:rsidRDefault="008269D4" w:rsidP="008269D4">
      <w:pPr>
        <w:widowControl w:val="0"/>
        <w:jc w:val="both"/>
        <w:rPr>
          <w:rFonts w:ascii="Century" w:hAnsi="Century" w:cs="Times New Roman"/>
          <w:color w:val="auto"/>
          <w:sz w:val="22"/>
          <w:szCs w:val="20"/>
        </w:rPr>
      </w:pPr>
    </w:p>
    <w:p w14:paraId="4B566FA0" w14:textId="3EFA3376" w:rsidR="00BD535F" w:rsidRDefault="00BD535F" w:rsidP="008269D4">
      <w:pPr>
        <w:widowControl w:val="0"/>
        <w:jc w:val="both"/>
        <w:rPr>
          <w:rFonts w:ascii="Century" w:hAnsi="Century" w:cs="Times New Roman"/>
          <w:color w:val="auto"/>
          <w:sz w:val="22"/>
          <w:szCs w:val="20"/>
        </w:rPr>
      </w:pPr>
    </w:p>
    <w:p w14:paraId="1F9519E6" w14:textId="360F52D7" w:rsidR="00EB61B1" w:rsidRDefault="00EB61B1" w:rsidP="008269D4">
      <w:pPr>
        <w:widowControl w:val="0"/>
        <w:jc w:val="both"/>
        <w:rPr>
          <w:rFonts w:ascii="Century" w:hAnsi="Century" w:cs="Times New Roman"/>
          <w:color w:val="auto"/>
          <w:sz w:val="22"/>
          <w:szCs w:val="20"/>
        </w:rPr>
      </w:pPr>
    </w:p>
    <w:p w14:paraId="625171C2" w14:textId="77777777" w:rsidR="00EB61B1" w:rsidRDefault="00EB61B1" w:rsidP="008269D4">
      <w:pPr>
        <w:widowControl w:val="0"/>
        <w:jc w:val="both"/>
        <w:rPr>
          <w:rFonts w:ascii="Century" w:hAnsi="Century" w:cs="Times New Roman"/>
          <w:color w:val="auto"/>
          <w:sz w:val="22"/>
          <w:szCs w:val="20"/>
        </w:rPr>
      </w:pPr>
    </w:p>
    <w:sectPr w:rsidR="00EB61B1" w:rsidSect="00631FAD">
      <w:pgSz w:w="11906" w:h="16838"/>
      <w:pgMar w:top="1134" w:right="760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7E07" w14:textId="77777777" w:rsidR="00B43BA5" w:rsidRDefault="00B43BA5" w:rsidP="008269D4">
      <w:r>
        <w:separator/>
      </w:r>
    </w:p>
  </w:endnote>
  <w:endnote w:type="continuationSeparator" w:id="0">
    <w:p w14:paraId="270BB8D2" w14:textId="77777777" w:rsidR="00B43BA5" w:rsidRDefault="00B43BA5" w:rsidP="0082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41EF" w14:textId="77777777" w:rsidR="00B43BA5" w:rsidRDefault="00B43BA5" w:rsidP="008269D4">
      <w:r>
        <w:separator/>
      </w:r>
    </w:p>
  </w:footnote>
  <w:footnote w:type="continuationSeparator" w:id="0">
    <w:p w14:paraId="6BF400C7" w14:textId="77777777" w:rsidR="00B43BA5" w:rsidRDefault="00B43BA5" w:rsidP="0082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22B"/>
    <w:multiLevelType w:val="hybridMultilevel"/>
    <w:tmpl w:val="C0D062E8"/>
    <w:lvl w:ilvl="0" w:tplc="E402C9DE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E821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3E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2686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CF6C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817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C026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ED37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4E5C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76F56"/>
    <w:multiLevelType w:val="hybridMultilevel"/>
    <w:tmpl w:val="2F02ABA0"/>
    <w:lvl w:ilvl="0" w:tplc="ABEAB2E2">
      <w:start w:val="1"/>
      <w:numFmt w:val="decimalFullWidth"/>
      <w:lvlText w:val="%1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CFC86">
      <w:start w:val="1"/>
      <w:numFmt w:val="lowerLetter"/>
      <w:lvlText w:val="%2"/>
      <w:lvlJc w:val="left"/>
      <w:pPr>
        <w:ind w:left="1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E26FC">
      <w:start w:val="1"/>
      <w:numFmt w:val="lowerRoman"/>
      <w:lvlText w:val="%3"/>
      <w:lvlJc w:val="left"/>
      <w:pPr>
        <w:ind w:left="1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4D618">
      <w:start w:val="1"/>
      <w:numFmt w:val="decimal"/>
      <w:lvlText w:val="%4"/>
      <w:lvlJc w:val="left"/>
      <w:pPr>
        <w:ind w:left="2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0D48E">
      <w:start w:val="1"/>
      <w:numFmt w:val="lowerLetter"/>
      <w:lvlText w:val="%5"/>
      <w:lvlJc w:val="left"/>
      <w:pPr>
        <w:ind w:left="3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E8AAE">
      <w:start w:val="1"/>
      <w:numFmt w:val="lowerRoman"/>
      <w:lvlText w:val="%6"/>
      <w:lvlJc w:val="left"/>
      <w:pPr>
        <w:ind w:left="4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6A090">
      <w:start w:val="1"/>
      <w:numFmt w:val="decimal"/>
      <w:lvlText w:val="%7"/>
      <w:lvlJc w:val="left"/>
      <w:pPr>
        <w:ind w:left="4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C88CC">
      <w:start w:val="1"/>
      <w:numFmt w:val="lowerLetter"/>
      <w:lvlText w:val="%8"/>
      <w:lvlJc w:val="left"/>
      <w:pPr>
        <w:ind w:left="5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0A524">
      <w:start w:val="1"/>
      <w:numFmt w:val="lowerRoman"/>
      <w:lvlText w:val="%9"/>
      <w:lvlJc w:val="left"/>
      <w:pPr>
        <w:ind w:left="6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A196A"/>
    <w:multiLevelType w:val="hybridMultilevel"/>
    <w:tmpl w:val="700AD1EE"/>
    <w:lvl w:ilvl="0" w:tplc="2E2234E2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AC122">
      <w:start w:val="1"/>
      <w:numFmt w:val="decimalFullWidth"/>
      <w:lvlText w:val="%2"/>
      <w:lvlJc w:val="left"/>
      <w:pPr>
        <w:ind w:left="1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ACD1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C70A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88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A721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208A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8CACC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84F82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923DB"/>
    <w:multiLevelType w:val="hybridMultilevel"/>
    <w:tmpl w:val="A4EA540C"/>
    <w:lvl w:ilvl="0" w:tplc="DF1841F0">
      <w:start w:val="2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21C08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DD92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EC750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EDAAE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CD272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60CF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889F4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A4E0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13FD6"/>
    <w:multiLevelType w:val="hybridMultilevel"/>
    <w:tmpl w:val="6AC20398"/>
    <w:lvl w:ilvl="0" w:tplc="485A315E">
      <w:start w:val="2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9EC4">
      <w:start w:val="1"/>
      <w:numFmt w:val="decimalEnclosedCircle"/>
      <w:lvlText w:val="%2"/>
      <w:lvlJc w:val="left"/>
      <w:pPr>
        <w:ind w:left="1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8480C">
      <w:start w:val="1"/>
      <w:numFmt w:val="lowerRoman"/>
      <w:lvlText w:val="%3"/>
      <w:lvlJc w:val="left"/>
      <w:pPr>
        <w:ind w:left="16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6BDD6">
      <w:start w:val="1"/>
      <w:numFmt w:val="decimal"/>
      <w:lvlText w:val="%4"/>
      <w:lvlJc w:val="left"/>
      <w:pPr>
        <w:ind w:left="2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CA606">
      <w:start w:val="1"/>
      <w:numFmt w:val="lowerLetter"/>
      <w:lvlText w:val="%5"/>
      <w:lvlJc w:val="left"/>
      <w:pPr>
        <w:ind w:left="30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E40B8">
      <w:start w:val="1"/>
      <w:numFmt w:val="lowerRoman"/>
      <w:lvlText w:val="%6"/>
      <w:lvlJc w:val="left"/>
      <w:pPr>
        <w:ind w:left="3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AA786">
      <w:start w:val="1"/>
      <w:numFmt w:val="decimal"/>
      <w:lvlText w:val="%7"/>
      <w:lvlJc w:val="left"/>
      <w:pPr>
        <w:ind w:left="4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05444">
      <w:start w:val="1"/>
      <w:numFmt w:val="lowerLetter"/>
      <w:lvlText w:val="%8"/>
      <w:lvlJc w:val="left"/>
      <w:pPr>
        <w:ind w:left="5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AF6DA">
      <w:start w:val="1"/>
      <w:numFmt w:val="lowerRoman"/>
      <w:lvlText w:val="%9"/>
      <w:lvlJc w:val="left"/>
      <w:pPr>
        <w:ind w:left="5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34C08"/>
    <w:multiLevelType w:val="hybridMultilevel"/>
    <w:tmpl w:val="4BEABCDC"/>
    <w:lvl w:ilvl="0" w:tplc="C44ADA82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4E03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25EE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658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8AC1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6503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03AF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6B2D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0F14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D75322"/>
    <w:multiLevelType w:val="hybridMultilevel"/>
    <w:tmpl w:val="96745CF0"/>
    <w:lvl w:ilvl="0" w:tplc="C486C636">
      <w:numFmt w:val="bullet"/>
      <w:lvlText w:val="・"/>
      <w:lvlJc w:val="left"/>
      <w:pPr>
        <w:ind w:left="9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7" w15:restartNumberingAfterBreak="0">
    <w:nsid w:val="38C4045D"/>
    <w:multiLevelType w:val="hybridMultilevel"/>
    <w:tmpl w:val="04AA2E6A"/>
    <w:lvl w:ilvl="0" w:tplc="1A243AC0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8321C">
      <w:start w:val="1"/>
      <w:numFmt w:val="aiueoFullWidth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6AFB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22CD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86C0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0511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A037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34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CE06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577167"/>
    <w:multiLevelType w:val="hybridMultilevel"/>
    <w:tmpl w:val="B100F520"/>
    <w:lvl w:ilvl="0" w:tplc="96A251F2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CD96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BA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28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47D3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C23C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A0A8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2557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4803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424D03"/>
    <w:multiLevelType w:val="hybridMultilevel"/>
    <w:tmpl w:val="59A2FD9A"/>
    <w:lvl w:ilvl="0" w:tplc="C5445C82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63856">
      <w:start w:val="1"/>
      <w:numFmt w:val="lowerLetter"/>
      <w:lvlText w:val="%2"/>
      <w:lvlJc w:val="left"/>
      <w:pPr>
        <w:ind w:left="1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ABF86">
      <w:start w:val="1"/>
      <w:numFmt w:val="lowerRoman"/>
      <w:lvlText w:val="%3"/>
      <w:lvlJc w:val="left"/>
      <w:pPr>
        <w:ind w:left="1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2FB2C">
      <w:start w:val="1"/>
      <w:numFmt w:val="decimal"/>
      <w:lvlText w:val="%4"/>
      <w:lvlJc w:val="left"/>
      <w:pPr>
        <w:ind w:left="2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0E02A">
      <w:start w:val="1"/>
      <w:numFmt w:val="lowerLetter"/>
      <w:lvlText w:val="%5"/>
      <w:lvlJc w:val="left"/>
      <w:pPr>
        <w:ind w:left="3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2EB06">
      <w:start w:val="1"/>
      <w:numFmt w:val="lowerRoman"/>
      <w:lvlText w:val="%6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A686A">
      <w:start w:val="1"/>
      <w:numFmt w:val="decimal"/>
      <w:lvlText w:val="%7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6D3B8">
      <w:start w:val="1"/>
      <w:numFmt w:val="lowerLetter"/>
      <w:lvlText w:val="%8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03ECC">
      <w:start w:val="1"/>
      <w:numFmt w:val="lowerRoman"/>
      <w:lvlText w:val="%9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6D5C04"/>
    <w:multiLevelType w:val="hybridMultilevel"/>
    <w:tmpl w:val="9CBA1BC8"/>
    <w:lvl w:ilvl="0" w:tplc="0954191A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A836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4A1E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6E4F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BE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007D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60CA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6F37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63CC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AE143B"/>
    <w:multiLevelType w:val="hybridMultilevel"/>
    <w:tmpl w:val="AEA2F318"/>
    <w:lvl w:ilvl="0" w:tplc="96A4B47C">
      <w:start w:val="1"/>
      <w:numFmt w:val="decimalFullWidth"/>
      <w:lvlText w:val="（%1）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613A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E83B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66E0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8FF1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0355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A10C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8F03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4B4A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A173C1"/>
    <w:multiLevelType w:val="hybridMultilevel"/>
    <w:tmpl w:val="2D9E8FBE"/>
    <w:lvl w:ilvl="0" w:tplc="DDFCA550">
      <w:start w:val="2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2B8C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2A22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C68F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02A24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E361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6E45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0C25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6FA0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997BD0"/>
    <w:multiLevelType w:val="hybridMultilevel"/>
    <w:tmpl w:val="4B16E78A"/>
    <w:lvl w:ilvl="0" w:tplc="31DE82E6">
      <w:start w:val="1"/>
      <w:numFmt w:val="decimalFullWidth"/>
      <w:lvlText w:val="（%1）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40714">
      <w:start w:val="1"/>
      <w:numFmt w:val="lowerLetter"/>
      <w:lvlText w:val="%2"/>
      <w:lvlJc w:val="left"/>
      <w:pPr>
        <w:ind w:left="1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AE24C">
      <w:start w:val="1"/>
      <w:numFmt w:val="lowerRoman"/>
      <w:lvlText w:val="%3"/>
      <w:lvlJc w:val="left"/>
      <w:pPr>
        <w:ind w:left="1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C739A">
      <w:start w:val="1"/>
      <w:numFmt w:val="decimal"/>
      <w:lvlText w:val="%4"/>
      <w:lvlJc w:val="left"/>
      <w:pPr>
        <w:ind w:left="2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C7000">
      <w:start w:val="1"/>
      <w:numFmt w:val="lowerLetter"/>
      <w:lvlText w:val="%5"/>
      <w:lvlJc w:val="left"/>
      <w:pPr>
        <w:ind w:left="3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B70E">
      <w:start w:val="1"/>
      <w:numFmt w:val="lowerRoman"/>
      <w:lvlText w:val="%6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03E6C">
      <w:start w:val="1"/>
      <w:numFmt w:val="decimal"/>
      <w:lvlText w:val="%7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23692">
      <w:start w:val="1"/>
      <w:numFmt w:val="lowerLetter"/>
      <w:lvlText w:val="%8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AA5D6">
      <w:start w:val="1"/>
      <w:numFmt w:val="lowerRoman"/>
      <w:lvlText w:val="%9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066A80"/>
    <w:multiLevelType w:val="hybridMultilevel"/>
    <w:tmpl w:val="C302D122"/>
    <w:lvl w:ilvl="0" w:tplc="B6A6A5C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CC0A92"/>
    <w:multiLevelType w:val="hybridMultilevel"/>
    <w:tmpl w:val="7678607A"/>
    <w:lvl w:ilvl="0" w:tplc="A30C6B84">
      <w:start w:val="1"/>
      <w:numFmt w:val="decimalFullWidth"/>
      <w:lvlText w:val="（%1）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C90D6">
      <w:start w:val="1"/>
      <w:numFmt w:val="lowerLetter"/>
      <w:lvlText w:val="%2"/>
      <w:lvlJc w:val="left"/>
      <w:pPr>
        <w:ind w:left="1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E88C8">
      <w:start w:val="1"/>
      <w:numFmt w:val="lowerRoman"/>
      <w:lvlText w:val="%3"/>
      <w:lvlJc w:val="left"/>
      <w:pPr>
        <w:ind w:left="2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806A4">
      <w:start w:val="1"/>
      <w:numFmt w:val="decimal"/>
      <w:lvlText w:val="%4"/>
      <w:lvlJc w:val="left"/>
      <w:pPr>
        <w:ind w:left="2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C2BDE">
      <w:start w:val="1"/>
      <w:numFmt w:val="lowerLetter"/>
      <w:lvlText w:val="%5"/>
      <w:lvlJc w:val="left"/>
      <w:pPr>
        <w:ind w:left="3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EE806">
      <w:start w:val="1"/>
      <w:numFmt w:val="lowerRoman"/>
      <w:lvlText w:val="%6"/>
      <w:lvlJc w:val="left"/>
      <w:pPr>
        <w:ind w:left="4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0A6">
      <w:start w:val="1"/>
      <w:numFmt w:val="decimal"/>
      <w:lvlText w:val="%7"/>
      <w:lvlJc w:val="left"/>
      <w:pPr>
        <w:ind w:left="4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AF5E0">
      <w:start w:val="1"/>
      <w:numFmt w:val="lowerLetter"/>
      <w:lvlText w:val="%8"/>
      <w:lvlJc w:val="left"/>
      <w:pPr>
        <w:ind w:left="5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6BA8C">
      <w:start w:val="1"/>
      <w:numFmt w:val="lowerRoman"/>
      <w:lvlText w:val="%9"/>
      <w:lvlJc w:val="left"/>
      <w:pPr>
        <w:ind w:left="6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EC3C0E"/>
    <w:multiLevelType w:val="hybridMultilevel"/>
    <w:tmpl w:val="6D5E4D06"/>
    <w:lvl w:ilvl="0" w:tplc="73A01B44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248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E9F5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4158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A124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A3E8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E6B0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EF01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4C40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525840"/>
    <w:multiLevelType w:val="hybridMultilevel"/>
    <w:tmpl w:val="C968249E"/>
    <w:lvl w:ilvl="0" w:tplc="27506D14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C34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09E7A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A7D9A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E0F8A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E8802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47A22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42744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AE2B4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11086D"/>
    <w:multiLevelType w:val="hybridMultilevel"/>
    <w:tmpl w:val="B85E95F2"/>
    <w:lvl w:ilvl="0" w:tplc="10586AE6">
      <w:start w:val="1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26592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0CAAC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4D44C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2EF14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2830A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EE36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015D6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E0338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BA564C"/>
    <w:multiLevelType w:val="hybridMultilevel"/>
    <w:tmpl w:val="E53849BE"/>
    <w:lvl w:ilvl="0" w:tplc="7B1E902C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6C2C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2F5C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0C56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48C0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0392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6AF4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8513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092E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140B19"/>
    <w:multiLevelType w:val="hybridMultilevel"/>
    <w:tmpl w:val="006C85CC"/>
    <w:lvl w:ilvl="0" w:tplc="5E4A9D0C">
      <w:start w:val="1"/>
      <w:numFmt w:val="decimalFullWidth"/>
      <w:lvlText w:val="（%1）"/>
      <w:lvlJc w:val="left"/>
      <w:pPr>
        <w:ind w:left="1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23676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7E64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478AA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7E68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A3520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8057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28178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AF192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481C27"/>
    <w:multiLevelType w:val="hybridMultilevel"/>
    <w:tmpl w:val="7764B754"/>
    <w:lvl w:ilvl="0" w:tplc="ACD8687C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C551C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69E12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AD33E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8FA70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ED68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820AA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68CD6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8D1C2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535751"/>
    <w:multiLevelType w:val="hybridMultilevel"/>
    <w:tmpl w:val="F53A7DFE"/>
    <w:lvl w:ilvl="0" w:tplc="18CEDC94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C049E">
      <w:start w:val="1"/>
      <w:numFmt w:val="lowerLetter"/>
      <w:lvlText w:val="%2"/>
      <w:lvlJc w:val="left"/>
      <w:pPr>
        <w:ind w:left="1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8E814">
      <w:start w:val="1"/>
      <w:numFmt w:val="lowerRoman"/>
      <w:lvlText w:val="%3"/>
      <w:lvlJc w:val="left"/>
      <w:pPr>
        <w:ind w:left="2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6665E">
      <w:start w:val="1"/>
      <w:numFmt w:val="decimal"/>
      <w:lvlText w:val="%4"/>
      <w:lvlJc w:val="left"/>
      <w:pPr>
        <w:ind w:left="2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8AD66">
      <w:start w:val="1"/>
      <w:numFmt w:val="lowerLetter"/>
      <w:lvlText w:val="%5"/>
      <w:lvlJc w:val="left"/>
      <w:pPr>
        <w:ind w:left="3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C5902">
      <w:start w:val="1"/>
      <w:numFmt w:val="lowerRoman"/>
      <w:lvlText w:val="%6"/>
      <w:lvlJc w:val="left"/>
      <w:pPr>
        <w:ind w:left="4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8F9A6">
      <w:start w:val="1"/>
      <w:numFmt w:val="decimal"/>
      <w:lvlText w:val="%7"/>
      <w:lvlJc w:val="left"/>
      <w:pPr>
        <w:ind w:left="4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0825A">
      <w:start w:val="1"/>
      <w:numFmt w:val="lowerLetter"/>
      <w:lvlText w:val="%8"/>
      <w:lvlJc w:val="left"/>
      <w:pPr>
        <w:ind w:left="5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21E30">
      <w:start w:val="1"/>
      <w:numFmt w:val="lowerRoman"/>
      <w:lvlText w:val="%9"/>
      <w:lvlJc w:val="left"/>
      <w:pPr>
        <w:ind w:left="6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5258BD"/>
    <w:multiLevelType w:val="hybridMultilevel"/>
    <w:tmpl w:val="1DB4F814"/>
    <w:lvl w:ilvl="0" w:tplc="9A10BEC0">
      <w:start w:val="1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E58B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6806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E4E8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0882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A8B0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2357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8F4F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ECC4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9F5998"/>
    <w:multiLevelType w:val="hybridMultilevel"/>
    <w:tmpl w:val="ACA81BF2"/>
    <w:lvl w:ilvl="0" w:tplc="9446C5F4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0DF9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27DC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ED65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0507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2370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E458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051E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200E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5F1F12"/>
    <w:multiLevelType w:val="hybridMultilevel"/>
    <w:tmpl w:val="3DFEBE7E"/>
    <w:lvl w:ilvl="0" w:tplc="8FF8AAC6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AD760">
      <w:start w:val="1"/>
      <w:numFmt w:val="aiueoFullWidth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CC6D0">
      <w:start w:val="1"/>
      <w:numFmt w:val="lowerRoman"/>
      <w:lvlText w:val="%3"/>
      <w:lvlJc w:val="left"/>
      <w:pPr>
        <w:ind w:left="1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6B010">
      <w:start w:val="1"/>
      <w:numFmt w:val="decimal"/>
      <w:lvlText w:val="%4"/>
      <w:lvlJc w:val="left"/>
      <w:pPr>
        <w:ind w:left="2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E168">
      <w:start w:val="1"/>
      <w:numFmt w:val="lowerLetter"/>
      <w:lvlText w:val="%5"/>
      <w:lvlJc w:val="left"/>
      <w:pPr>
        <w:ind w:left="3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AEBDC">
      <w:start w:val="1"/>
      <w:numFmt w:val="lowerRoman"/>
      <w:lvlText w:val="%6"/>
      <w:lvlJc w:val="left"/>
      <w:pPr>
        <w:ind w:left="4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84756">
      <w:start w:val="1"/>
      <w:numFmt w:val="decimal"/>
      <w:lvlText w:val="%7"/>
      <w:lvlJc w:val="left"/>
      <w:pPr>
        <w:ind w:left="4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6D5F6">
      <w:start w:val="1"/>
      <w:numFmt w:val="lowerLetter"/>
      <w:lvlText w:val="%8"/>
      <w:lvlJc w:val="left"/>
      <w:pPr>
        <w:ind w:left="5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6C0CA">
      <w:start w:val="1"/>
      <w:numFmt w:val="lowerRoman"/>
      <w:lvlText w:val="%9"/>
      <w:lvlJc w:val="left"/>
      <w:pPr>
        <w:ind w:left="6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7016B1"/>
    <w:multiLevelType w:val="hybridMultilevel"/>
    <w:tmpl w:val="8110D54C"/>
    <w:lvl w:ilvl="0" w:tplc="72080F28">
      <w:start w:val="1"/>
      <w:numFmt w:val="decimalFullWidth"/>
      <w:lvlText w:val="（%1）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E436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EF99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6A51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21D4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EA97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6F72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4D4E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C5F0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E17FB3"/>
    <w:multiLevelType w:val="hybridMultilevel"/>
    <w:tmpl w:val="B1A45586"/>
    <w:lvl w:ilvl="0" w:tplc="6AA49BA6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E10C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6917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8778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EB6B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0B16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E0FD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E9DC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05D5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4A7535"/>
    <w:multiLevelType w:val="hybridMultilevel"/>
    <w:tmpl w:val="68448F9C"/>
    <w:lvl w:ilvl="0" w:tplc="0012F3AA">
      <w:start w:val="2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ECFB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CF63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844A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8656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0ED1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CD91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2C04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4A3A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319630D"/>
    <w:multiLevelType w:val="hybridMultilevel"/>
    <w:tmpl w:val="63E810CC"/>
    <w:lvl w:ilvl="0" w:tplc="C1F6A904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A385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934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A7A2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6680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C9E5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2E8F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AA3F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9E8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8D4164"/>
    <w:multiLevelType w:val="hybridMultilevel"/>
    <w:tmpl w:val="9E583EFA"/>
    <w:lvl w:ilvl="0" w:tplc="539CE8FC">
      <w:start w:val="2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0DCE0">
      <w:start w:val="1"/>
      <w:numFmt w:val="lowerLetter"/>
      <w:lvlText w:val="%2"/>
      <w:lvlJc w:val="left"/>
      <w:pPr>
        <w:ind w:left="1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A6AF8">
      <w:start w:val="1"/>
      <w:numFmt w:val="lowerRoman"/>
      <w:lvlText w:val="%3"/>
      <w:lvlJc w:val="left"/>
      <w:pPr>
        <w:ind w:left="2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03EC0">
      <w:start w:val="1"/>
      <w:numFmt w:val="decimal"/>
      <w:lvlText w:val="%4"/>
      <w:lvlJc w:val="left"/>
      <w:pPr>
        <w:ind w:left="2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20324">
      <w:start w:val="1"/>
      <w:numFmt w:val="lowerLetter"/>
      <w:lvlText w:val="%5"/>
      <w:lvlJc w:val="left"/>
      <w:pPr>
        <w:ind w:left="3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8E1C2">
      <w:start w:val="1"/>
      <w:numFmt w:val="lowerRoman"/>
      <w:lvlText w:val="%6"/>
      <w:lvlJc w:val="left"/>
      <w:pPr>
        <w:ind w:left="4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668FA">
      <w:start w:val="1"/>
      <w:numFmt w:val="decimal"/>
      <w:lvlText w:val="%7"/>
      <w:lvlJc w:val="left"/>
      <w:pPr>
        <w:ind w:left="4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29F12">
      <w:start w:val="1"/>
      <w:numFmt w:val="lowerLetter"/>
      <w:lvlText w:val="%8"/>
      <w:lvlJc w:val="left"/>
      <w:pPr>
        <w:ind w:left="5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23B6A">
      <w:start w:val="1"/>
      <w:numFmt w:val="lowerRoman"/>
      <w:lvlText w:val="%9"/>
      <w:lvlJc w:val="left"/>
      <w:pPr>
        <w:ind w:left="6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8374F"/>
    <w:multiLevelType w:val="hybridMultilevel"/>
    <w:tmpl w:val="63204AA2"/>
    <w:lvl w:ilvl="0" w:tplc="207EC37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1839882">
    <w:abstractNumId w:val="12"/>
  </w:num>
  <w:num w:numId="2" w16cid:durableId="1547715264">
    <w:abstractNumId w:val="7"/>
  </w:num>
  <w:num w:numId="3" w16cid:durableId="1884049799">
    <w:abstractNumId w:val="28"/>
  </w:num>
  <w:num w:numId="4" w16cid:durableId="575363183">
    <w:abstractNumId w:val="34"/>
  </w:num>
  <w:num w:numId="5" w16cid:durableId="459111879">
    <w:abstractNumId w:val="23"/>
  </w:num>
  <w:num w:numId="6" w16cid:durableId="9837790">
    <w:abstractNumId w:val="18"/>
  </w:num>
  <w:num w:numId="7" w16cid:durableId="1435134101">
    <w:abstractNumId w:val="14"/>
  </w:num>
  <w:num w:numId="8" w16cid:durableId="1031302428">
    <w:abstractNumId w:val="32"/>
  </w:num>
  <w:num w:numId="9" w16cid:durableId="1358701431">
    <w:abstractNumId w:val="30"/>
  </w:num>
  <w:num w:numId="10" w16cid:durableId="1291282724">
    <w:abstractNumId w:val="1"/>
  </w:num>
  <w:num w:numId="11" w16cid:durableId="1953199642">
    <w:abstractNumId w:val="24"/>
  </w:num>
  <w:num w:numId="12" w16cid:durableId="588587932">
    <w:abstractNumId w:val="15"/>
  </w:num>
  <w:num w:numId="13" w16cid:durableId="1918202926">
    <w:abstractNumId w:val="11"/>
  </w:num>
  <w:num w:numId="14" w16cid:durableId="860439706">
    <w:abstractNumId w:val="19"/>
  </w:num>
  <w:num w:numId="15" w16cid:durableId="1645549867">
    <w:abstractNumId w:val="21"/>
  </w:num>
  <w:num w:numId="16" w16cid:durableId="1001158994">
    <w:abstractNumId w:val="0"/>
  </w:num>
  <w:num w:numId="17" w16cid:durableId="395930970">
    <w:abstractNumId w:val="26"/>
  </w:num>
  <w:num w:numId="18" w16cid:durableId="428933735">
    <w:abstractNumId w:val="27"/>
  </w:num>
  <w:num w:numId="19" w16cid:durableId="1155416162">
    <w:abstractNumId w:val="17"/>
  </w:num>
  <w:num w:numId="20" w16cid:durableId="1285311729">
    <w:abstractNumId w:val="4"/>
  </w:num>
  <w:num w:numId="21" w16cid:durableId="214389831">
    <w:abstractNumId w:val="22"/>
  </w:num>
  <w:num w:numId="22" w16cid:durableId="737750017">
    <w:abstractNumId w:val="3"/>
  </w:num>
  <w:num w:numId="23" w16cid:durableId="778450272">
    <w:abstractNumId w:val="20"/>
  </w:num>
  <w:num w:numId="24" w16cid:durableId="848328996">
    <w:abstractNumId w:val="25"/>
  </w:num>
  <w:num w:numId="25" w16cid:durableId="1440681248">
    <w:abstractNumId w:val="2"/>
  </w:num>
  <w:num w:numId="26" w16cid:durableId="2075003712">
    <w:abstractNumId w:val="13"/>
  </w:num>
  <w:num w:numId="27" w16cid:durableId="494877214">
    <w:abstractNumId w:val="29"/>
  </w:num>
  <w:num w:numId="28" w16cid:durableId="1109206891">
    <w:abstractNumId w:val="8"/>
  </w:num>
  <w:num w:numId="29" w16cid:durableId="145703543">
    <w:abstractNumId w:val="5"/>
  </w:num>
  <w:num w:numId="30" w16cid:durableId="865141930">
    <w:abstractNumId w:val="33"/>
  </w:num>
  <w:num w:numId="31" w16cid:durableId="1949388065">
    <w:abstractNumId w:val="6"/>
  </w:num>
  <w:num w:numId="32" w16cid:durableId="579870222">
    <w:abstractNumId w:val="31"/>
  </w:num>
  <w:num w:numId="33" w16cid:durableId="511528838">
    <w:abstractNumId w:val="9"/>
  </w:num>
  <w:num w:numId="34" w16cid:durableId="1689524711">
    <w:abstractNumId w:val="10"/>
  </w:num>
  <w:num w:numId="35" w16cid:durableId="1589146854">
    <w:abstractNumId w:val="16"/>
  </w:num>
  <w:num w:numId="36" w16cid:durableId="20166122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0"/>
    <w:rsid w:val="00022A91"/>
    <w:rsid w:val="00024047"/>
    <w:rsid w:val="00057E1E"/>
    <w:rsid w:val="000819A9"/>
    <w:rsid w:val="000925E5"/>
    <w:rsid w:val="00112C11"/>
    <w:rsid w:val="00156431"/>
    <w:rsid w:val="0016275C"/>
    <w:rsid w:val="00176951"/>
    <w:rsid w:val="001847FC"/>
    <w:rsid w:val="00194D4B"/>
    <w:rsid w:val="001C569A"/>
    <w:rsid w:val="001D027B"/>
    <w:rsid w:val="001D523D"/>
    <w:rsid w:val="001E5E89"/>
    <w:rsid w:val="002249D8"/>
    <w:rsid w:val="00251BC8"/>
    <w:rsid w:val="002855CB"/>
    <w:rsid w:val="00293EE5"/>
    <w:rsid w:val="002C747D"/>
    <w:rsid w:val="002F0E25"/>
    <w:rsid w:val="0031093D"/>
    <w:rsid w:val="003605F4"/>
    <w:rsid w:val="00361C08"/>
    <w:rsid w:val="00383CA9"/>
    <w:rsid w:val="00386274"/>
    <w:rsid w:val="003C513B"/>
    <w:rsid w:val="00406230"/>
    <w:rsid w:val="00444140"/>
    <w:rsid w:val="0044568A"/>
    <w:rsid w:val="004770C0"/>
    <w:rsid w:val="0048729A"/>
    <w:rsid w:val="00487858"/>
    <w:rsid w:val="004A3E80"/>
    <w:rsid w:val="004A54DA"/>
    <w:rsid w:val="004B3AC9"/>
    <w:rsid w:val="004B5B04"/>
    <w:rsid w:val="004B6703"/>
    <w:rsid w:val="004C7C1A"/>
    <w:rsid w:val="004D0CC3"/>
    <w:rsid w:val="004D5A1D"/>
    <w:rsid w:val="0051734D"/>
    <w:rsid w:val="005739FD"/>
    <w:rsid w:val="00577754"/>
    <w:rsid w:val="0059564F"/>
    <w:rsid w:val="005A71A7"/>
    <w:rsid w:val="005D2246"/>
    <w:rsid w:val="00613646"/>
    <w:rsid w:val="00613BA4"/>
    <w:rsid w:val="00631FAD"/>
    <w:rsid w:val="0065679A"/>
    <w:rsid w:val="00683621"/>
    <w:rsid w:val="006E1C7F"/>
    <w:rsid w:val="006E436F"/>
    <w:rsid w:val="006E5809"/>
    <w:rsid w:val="006F3EFE"/>
    <w:rsid w:val="007047B5"/>
    <w:rsid w:val="007370C1"/>
    <w:rsid w:val="00756F84"/>
    <w:rsid w:val="00791F5B"/>
    <w:rsid w:val="007B6107"/>
    <w:rsid w:val="007B79F8"/>
    <w:rsid w:val="007C1DC5"/>
    <w:rsid w:val="007C515D"/>
    <w:rsid w:val="007D53D8"/>
    <w:rsid w:val="00811A71"/>
    <w:rsid w:val="008269D4"/>
    <w:rsid w:val="00845495"/>
    <w:rsid w:val="00846D71"/>
    <w:rsid w:val="00874800"/>
    <w:rsid w:val="00881BD2"/>
    <w:rsid w:val="00884770"/>
    <w:rsid w:val="008A1C6D"/>
    <w:rsid w:val="008B3462"/>
    <w:rsid w:val="00943993"/>
    <w:rsid w:val="009641F0"/>
    <w:rsid w:val="009673BF"/>
    <w:rsid w:val="009B2E02"/>
    <w:rsid w:val="009C011A"/>
    <w:rsid w:val="00A044B6"/>
    <w:rsid w:val="00A16951"/>
    <w:rsid w:val="00A538E2"/>
    <w:rsid w:val="00A666A3"/>
    <w:rsid w:val="00AB23AD"/>
    <w:rsid w:val="00AC6BEB"/>
    <w:rsid w:val="00B00459"/>
    <w:rsid w:val="00B03F73"/>
    <w:rsid w:val="00B118E6"/>
    <w:rsid w:val="00B21AF1"/>
    <w:rsid w:val="00B27D40"/>
    <w:rsid w:val="00B4062C"/>
    <w:rsid w:val="00B42175"/>
    <w:rsid w:val="00B43BA5"/>
    <w:rsid w:val="00BA1C51"/>
    <w:rsid w:val="00BD535F"/>
    <w:rsid w:val="00C27A1D"/>
    <w:rsid w:val="00C35589"/>
    <w:rsid w:val="00C97435"/>
    <w:rsid w:val="00CA521E"/>
    <w:rsid w:val="00CB0C3D"/>
    <w:rsid w:val="00CB2FF0"/>
    <w:rsid w:val="00CB4F3D"/>
    <w:rsid w:val="00CE00ED"/>
    <w:rsid w:val="00CF2CB9"/>
    <w:rsid w:val="00D06B3C"/>
    <w:rsid w:val="00D13AEF"/>
    <w:rsid w:val="00D17CC8"/>
    <w:rsid w:val="00D23C42"/>
    <w:rsid w:val="00D24CA7"/>
    <w:rsid w:val="00D46416"/>
    <w:rsid w:val="00D52D88"/>
    <w:rsid w:val="00D83BA3"/>
    <w:rsid w:val="00DB575A"/>
    <w:rsid w:val="00DB71BD"/>
    <w:rsid w:val="00DD6BBB"/>
    <w:rsid w:val="00E00765"/>
    <w:rsid w:val="00E215D6"/>
    <w:rsid w:val="00E32CDD"/>
    <w:rsid w:val="00E63F54"/>
    <w:rsid w:val="00E94CF0"/>
    <w:rsid w:val="00EB61B1"/>
    <w:rsid w:val="00ED3AE3"/>
    <w:rsid w:val="00ED4D82"/>
    <w:rsid w:val="00F01701"/>
    <w:rsid w:val="00F458F8"/>
    <w:rsid w:val="00F62D89"/>
    <w:rsid w:val="00F62EC1"/>
    <w:rsid w:val="00F71C32"/>
    <w:rsid w:val="00F9033D"/>
    <w:rsid w:val="00F9623E"/>
    <w:rsid w:val="00FA1123"/>
    <w:rsid w:val="00FC0F9D"/>
    <w:rsid w:val="00F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97301"/>
  <w15:docId w15:val="{9DE991B8-1FBA-4EE4-8028-FC0583B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3BF"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826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69D4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nhideWhenUsed/>
    <w:rsid w:val="00826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69D4"/>
    <w:rPr>
      <w:rFonts w:ascii="ＭＳ 明朝" w:eastAsia="ＭＳ 明朝" w:hAnsi="ＭＳ 明朝" w:cs="ＭＳ 明朝"/>
      <w:color w:val="000000"/>
      <w:sz w:val="24"/>
    </w:rPr>
  </w:style>
  <w:style w:type="numbering" w:customStyle="1" w:styleId="1">
    <w:name w:val="リストなし1"/>
    <w:next w:val="a2"/>
    <w:semiHidden/>
    <w:rsid w:val="008269D4"/>
  </w:style>
  <w:style w:type="paragraph" w:styleId="a7">
    <w:name w:val="Block Text"/>
    <w:basedOn w:val="a"/>
    <w:rsid w:val="008269D4"/>
    <w:pPr>
      <w:widowControl w:val="0"/>
      <w:autoSpaceDE w:val="0"/>
      <w:autoSpaceDN w:val="0"/>
      <w:ind w:left="340" w:right="170"/>
      <w:jc w:val="both"/>
    </w:pPr>
    <w:rPr>
      <w:rFonts w:ascii="ＭＳ ゴシック" w:hAnsi="Century" w:cs="Times New Roman"/>
      <w:color w:val="auto"/>
      <w:sz w:val="22"/>
      <w:szCs w:val="20"/>
    </w:rPr>
  </w:style>
  <w:style w:type="paragraph" w:styleId="a8">
    <w:name w:val="Note Heading"/>
    <w:basedOn w:val="a"/>
    <w:next w:val="a"/>
    <w:link w:val="a9"/>
    <w:rsid w:val="008269D4"/>
    <w:pPr>
      <w:widowControl w:val="0"/>
      <w:jc w:val="center"/>
    </w:pPr>
    <w:rPr>
      <w:rFonts w:ascii="Century" w:hAnsi="Century" w:cs="Times New Roman"/>
      <w:color w:val="auto"/>
      <w:spacing w:val="10"/>
      <w:sz w:val="22"/>
      <w:szCs w:val="20"/>
    </w:rPr>
  </w:style>
  <w:style w:type="character" w:customStyle="1" w:styleId="a9">
    <w:name w:val="記 (文字)"/>
    <w:basedOn w:val="a0"/>
    <w:link w:val="a8"/>
    <w:rsid w:val="008269D4"/>
    <w:rPr>
      <w:rFonts w:ascii="Century" w:eastAsia="ＭＳ 明朝" w:hAnsi="Century" w:cs="Times New Roman"/>
      <w:spacing w:val="10"/>
      <w:sz w:val="22"/>
      <w:szCs w:val="20"/>
    </w:rPr>
  </w:style>
  <w:style w:type="paragraph" w:styleId="aa">
    <w:name w:val="Closing"/>
    <w:basedOn w:val="a"/>
    <w:link w:val="ab"/>
    <w:rsid w:val="008269D4"/>
    <w:pPr>
      <w:widowControl w:val="0"/>
      <w:jc w:val="right"/>
    </w:pPr>
    <w:rPr>
      <w:rFonts w:ascii="Century" w:hAnsi="Century" w:cs="Times New Roman"/>
      <w:color w:val="auto"/>
      <w:spacing w:val="10"/>
      <w:sz w:val="22"/>
      <w:szCs w:val="20"/>
    </w:rPr>
  </w:style>
  <w:style w:type="character" w:customStyle="1" w:styleId="ab">
    <w:name w:val="結語 (文字)"/>
    <w:basedOn w:val="a0"/>
    <w:link w:val="aa"/>
    <w:rsid w:val="008269D4"/>
    <w:rPr>
      <w:rFonts w:ascii="Century" w:eastAsia="ＭＳ 明朝" w:hAnsi="Century" w:cs="Times New Roman"/>
      <w:spacing w:val="10"/>
      <w:sz w:val="22"/>
      <w:szCs w:val="20"/>
    </w:rPr>
  </w:style>
  <w:style w:type="table" w:styleId="ac">
    <w:name w:val="Table Grid"/>
    <w:basedOn w:val="a1"/>
    <w:rsid w:val="008269D4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269D4"/>
    <w:pPr>
      <w:widowControl w:val="0"/>
      <w:jc w:val="both"/>
    </w:pPr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e">
    <w:name w:val="吹き出し (文字)"/>
    <w:basedOn w:val="a0"/>
    <w:link w:val="ad"/>
    <w:rsid w:val="008269D4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rsid w:val="008269D4"/>
    <w:rPr>
      <w:sz w:val="18"/>
      <w:szCs w:val="18"/>
    </w:rPr>
  </w:style>
  <w:style w:type="paragraph" w:styleId="af0">
    <w:name w:val="annotation text"/>
    <w:basedOn w:val="a"/>
    <w:link w:val="af1"/>
    <w:rsid w:val="008269D4"/>
    <w:pPr>
      <w:widowControl w:val="0"/>
    </w:pPr>
    <w:rPr>
      <w:rFonts w:ascii="Century" w:hAnsi="Century" w:cs="Times New Roman"/>
      <w:color w:val="auto"/>
      <w:sz w:val="22"/>
      <w:szCs w:val="20"/>
    </w:rPr>
  </w:style>
  <w:style w:type="character" w:customStyle="1" w:styleId="af1">
    <w:name w:val="コメント文字列 (文字)"/>
    <w:basedOn w:val="a0"/>
    <w:link w:val="af0"/>
    <w:rsid w:val="008269D4"/>
    <w:rPr>
      <w:rFonts w:ascii="Century" w:eastAsia="ＭＳ 明朝" w:hAnsi="Century" w:cs="Times New Roman"/>
      <w:sz w:val="22"/>
      <w:szCs w:val="20"/>
    </w:rPr>
  </w:style>
  <w:style w:type="paragraph" w:styleId="af2">
    <w:name w:val="annotation subject"/>
    <w:basedOn w:val="af0"/>
    <w:next w:val="af0"/>
    <w:link w:val="af3"/>
    <w:rsid w:val="008269D4"/>
    <w:rPr>
      <w:b/>
      <w:bCs/>
    </w:rPr>
  </w:style>
  <w:style w:type="character" w:customStyle="1" w:styleId="af3">
    <w:name w:val="コメント内容 (文字)"/>
    <w:basedOn w:val="af1"/>
    <w:link w:val="af2"/>
    <w:rsid w:val="008269D4"/>
    <w:rPr>
      <w:rFonts w:ascii="Century" w:eastAsia="ＭＳ 明朝" w:hAnsi="Century" w:cs="Times New Roman"/>
      <w:b/>
      <w:bCs/>
      <w:sz w:val="22"/>
      <w:szCs w:val="20"/>
    </w:rPr>
  </w:style>
  <w:style w:type="paragraph" w:styleId="af4">
    <w:name w:val="List Paragraph"/>
    <w:basedOn w:val="a"/>
    <w:uiPriority w:val="34"/>
    <w:qFormat/>
    <w:rsid w:val="00A53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0EB2-D7F3-4D29-9885-CA6220A5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「福祉系高校修学資金」等の実施について(0408修正）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「福祉系高校修学資金」等の実施について(0408修正）</dc:title>
  <dc:subject/>
  <dc:creator>THJFW</dc:creator>
  <cp:keywords/>
  <cp:lastModifiedBy>貸付1</cp:lastModifiedBy>
  <cp:revision>4</cp:revision>
  <cp:lastPrinted>2021-09-13T00:47:00Z</cp:lastPrinted>
  <dcterms:created xsi:type="dcterms:W3CDTF">2023-05-19T07:48:00Z</dcterms:created>
  <dcterms:modified xsi:type="dcterms:W3CDTF">2023-05-19T08:09:00Z</dcterms:modified>
</cp:coreProperties>
</file>